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9E" w:rsidRDefault="00E91C9E" w:rsidP="00E91C9E">
      <w:pPr>
        <w:spacing w:line="169" w:lineRule="atLeast"/>
        <w:ind w:left="0" w:firstLine="0"/>
        <w:jc w:val="center"/>
        <w:outlineLvl w:val="2"/>
        <w:rPr>
          <w:rFonts w:ascii="Verdana" w:eastAsia="Times New Roman" w:hAnsi="Verdana" w:cs="Times New Roman"/>
          <w:b/>
          <w:bCs/>
          <w:color w:val="000000"/>
          <w:sz w:val="19"/>
          <w:szCs w:val="19"/>
          <w:lang w:eastAsia="en-GB"/>
        </w:rPr>
      </w:pPr>
    </w:p>
    <w:p w:rsidR="00E91C9E" w:rsidRDefault="00E91C9E" w:rsidP="00E91C9E">
      <w:pPr>
        <w:spacing w:line="169" w:lineRule="atLeast"/>
        <w:ind w:left="0" w:firstLine="0"/>
        <w:jc w:val="center"/>
        <w:outlineLvl w:val="2"/>
        <w:rPr>
          <w:rFonts w:ascii="Verdana" w:eastAsia="Times New Roman" w:hAnsi="Verdana" w:cs="Times New Roman"/>
          <w:b/>
          <w:bCs/>
          <w:color w:val="000000"/>
          <w:sz w:val="19"/>
          <w:szCs w:val="19"/>
          <w:lang w:eastAsia="en-GB"/>
        </w:rPr>
      </w:pPr>
      <w:r>
        <w:rPr>
          <w:rFonts w:ascii="Verdana" w:eastAsia="Times New Roman" w:hAnsi="Verdana" w:cs="Times New Roman"/>
          <w:b/>
          <w:bCs/>
          <w:color w:val="000000"/>
          <w:sz w:val="19"/>
          <w:szCs w:val="19"/>
          <w:lang w:eastAsia="en-GB"/>
        </w:rPr>
        <w:t>IVYBRIDGE CRICKET CLUB</w:t>
      </w:r>
    </w:p>
    <w:p w:rsidR="00E91C9E" w:rsidRDefault="00E91C9E" w:rsidP="00E91C9E">
      <w:pPr>
        <w:spacing w:line="169" w:lineRule="atLeast"/>
        <w:ind w:left="0" w:firstLine="0"/>
        <w:jc w:val="center"/>
        <w:outlineLvl w:val="2"/>
        <w:rPr>
          <w:rFonts w:ascii="Verdana" w:eastAsia="Times New Roman" w:hAnsi="Verdana" w:cs="Times New Roman"/>
          <w:b/>
          <w:bCs/>
          <w:color w:val="000000"/>
          <w:sz w:val="19"/>
          <w:szCs w:val="19"/>
          <w:lang w:eastAsia="en-GB"/>
        </w:rPr>
      </w:pPr>
      <w:r w:rsidRPr="00E91C9E">
        <w:rPr>
          <w:rFonts w:ascii="Verdana" w:eastAsia="Times New Roman" w:hAnsi="Verdana" w:cs="Times New Roman"/>
          <w:b/>
          <w:bCs/>
          <w:color w:val="000000"/>
          <w:sz w:val="19"/>
          <w:szCs w:val="19"/>
          <w:lang w:eastAsia="en-GB"/>
        </w:rPr>
        <w:t>SIX-A-SIDE CRICKET</w:t>
      </w:r>
      <w:r>
        <w:rPr>
          <w:rFonts w:ascii="Verdana" w:eastAsia="Times New Roman" w:hAnsi="Verdana" w:cs="Times New Roman"/>
          <w:b/>
          <w:bCs/>
          <w:color w:val="000000"/>
          <w:sz w:val="19"/>
          <w:szCs w:val="19"/>
          <w:lang w:eastAsia="en-GB"/>
        </w:rPr>
        <w:t xml:space="preserve"> TOURNAMENT RULES</w:t>
      </w:r>
    </w:p>
    <w:p w:rsidR="00CC3670" w:rsidRPr="00E91C9E" w:rsidRDefault="00CC3670" w:rsidP="00E91C9E">
      <w:pPr>
        <w:spacing w:line="169" w:lineRule="atLeast"/>
        <w:ind w:left="0" w:firstLine="0"/>
        <w:jc w:val="center"/>
        <w:outlineLvl w:val="2"/>
        <w:rPr>
          <w:rFonts w:ascii="Verdana" w:eastAsia="Times New Roman" w:hAnsi="Verdana" w:cs="Times New Roman"/>
          <w:b/>
          <w:bCs/>
          <w:color w:val="000000"/>
          <w:sz w:val="19"/>
          <w:szCs w:val="19"/>
          <w:lang w:eastAsia="en-GB"/>
        </w:rPr>
      </w:pPr>
    </w:p>
    <w:p w:rsidR="00A452CF" w:rsidRDefault="00E91C9E" w:rsidP="00CC3670">
      <w:pPr>
        <w:numPr>
          <w:ilvl w:val="2"/>
          <w:numId w:val="2"/>
        </w:numPr>
        <w:tabs>
          <w:tab w:val="clear" w:pos="2160"/>
          <w:tab w:val="num" w:pos="567"/>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 xml:space="preserve">Each </w:t>
      </w:r>
      <w:r w:rsidR="00A452CF">
        <w:rPr>
          <w:rFonts w:ascii="Verdana" w:eastAsia="Times New Roman" w:hAnsi="Verdana" w:cs="Times New Roman"/>
          <w:color w:val="000000"/>
          <w:sz w:val="19"/>
          <w:szCs w:val="19"/>
          <w:lang w:eastAsia="en-GB"/>
        </w:rPr>
        <w:t xml:space="preserve">side </w:t>
      </w:r>
      <w:r w:rsidR="00F45778">
        <w:rPr>
          <w:rFonts w:ascii="Verdana" w:eastAsia="Times New Roman" w:hAnsi="Verdana" w:cs="Times New Roman"/>
          <w:color w:val="000000"/>
          <w:sz w:val="19"/>
          <w:szCs w:val="19"/>
          <w:lang w:eastAsia="en-GB"/>
        </w:rPr>
        <w:t>may</w:t>
      </w:r>
      <w:r w:rsidR="00A452CF">
        <w:rPr>
          <w:rFonts w:ascii="Verdana" w:eastAsia="Times New Roman" w:hAnsi="Verdana" w:cs="Times New Roman"/>
          <w:color w:val="000000"/>
          <w:sz w:val="19"/>
          <w:szCs w:val="19"/>
          <w:lang w:eastAsia="en-GB"/>
        </w:rPr>
        <w:t xml:space="preserve"> be comprised of a maximum of eight players in its tournament squad, with the </w:t>
      </w:r>
      <w:r w:rsidRPr="00E91C9E">
        <w:rPr>
          <w:rFonts w:ascii="Verdana" w:eastAsia="Times New Roman" w:hAnsi="Verdana" w:cs="Times New Roman"/>
          <w:color w:val="000000"/>
          <w:sz w:val="19"/>
          <w:szCs w:val="19"/>
          <w:lang w:eastAsia="en-GB"/>
        </w:rPr>
        <w:t xml:space="preserve">team </w:t>
      </w:r>
      <w:r w:rsidR="00A452CF">
        <w:rPr>
          <w:rFonts w:ascii="Verdana" w:eastAsia="Times New Roman" w:hAnsi="Verdana" w:cs="Times New Roman"/>
          <w:color w:val="000000"/>
          <w:sz w:val="19"/>
          <w:szCs w:val="19"/>
          <w:lang w:eastAsia="en-GB"/>
        </w:rPr>
        <w:t xml:space="preserve">playing in each match </w:t>
      </w:r>
      <w:r w:rsidRPr="00E91C9E">
        <w:rPr>
          <w:rFonts w:ascii="Verdana" w:eastAsia="Times New Roman" w:hAnsi="Verdana" w:cs="Times New Roman"/>
          <w:color w:val="000000"/>
          <w:sz w:val="19"/>
          <w:szCs w:val="19"/>
          <w:lang w:eastAsia="en-GB"/>
        </w:rPr>
        <w:t xml:space="preserve">shall be composed of </w:t>
      </w:r>
      <w:r w:rsidR="00A452CF">
        <w:rPr>
          <w:rFonts w:ascii="Verdana" w:eastAsia="Times New Roman" w:hAnsi="Verdana" w:cs="Times New Roman"/>
          <w:color w:val="000000"/>
          <w:sz w:val="19"/>
          <w:szCs w:val="19"/>
          <w:lang w:eastAsia="en-GB"/>
        </w:rPr>
        <w:t xml:space="preserve">up to </w:t>
      </w:r>
      <w:r w:rsidRPr="00E91C9E">
        <w:rPr>
          <w:rFonts w:ascii="Verdana" w:eastAsia="Times New Roman" w:hAnsi="Verdana" w:cs="Times New Roman"/>
          <w:color w:val="000000"/>
          <w:sz w:val="19"/>
          <w:szCs w:val="19"/>
          <w:lang w:eastAsia="en-GB"/>
        </w:rPr>
        <w:t>six players. If a team has fewer than five players available, the other team is entitled to claim a win unless the team that is short can rearrange the fixture.</w:t>
      </w:r>
      <w:r w:rsidR="00A452CF">
        <w:rPr>
          <w:rFonts w:ascii="Verdana" w:eastAsia="Times New Roman" w:hAnsi="Verdana" w:cs="Times New Roman"/>
          <w:color w:val="000000"/>
          <w:sz w:val="19"/>
          <w:szCs w:val="19"/>
          <w:lang w:eastAsia="en-GB"/>
        </w:rPr>
        <w:t xml:space="preserve">  </w:t>
      </w:r>
    </w:p>
    <w:p w:rsidR="00CC3670" w:rsidRDefault="00CC3670" w:rsidP="00CC3670">
      <w:pPr>
        <w:spacing w:line="240" w:lineRule="atLeast"/>
        <w:ind w:left="567" w:firstLine="0"/>
        <w:jc w:val="both"/>
        <w:rPr>
          <w:rFonts w:ascii="Verdana" w:eastAsia="Times New Roman" w:hAnsi="Verdana" w:cs="Times New Roman"/>
          <w:color w:val="000000"/>
          <w:sz w:val="19"/>
          <w:szCs w:val="19"/>
          <w:lang w:eastAsia="en-GB"/>
        </w:rPr>
      </w:pPr>
    </w:p>
    <w:p w:rsidR="00A452CF" w:rsidRDefault="00E91C9E" w:rsidP="00CC3670">
      <w:pPr>
        <w:numPr>
          <w:ilvl w:val="2"/>
          <w:numId w:val="2"/>
        </w:numPr>
        <w:tabs>
          <w:tab w:val="clear" w:pos="2160"/>
          <w:tab w:val="num" w:pos="567"/>
        </w:tabs>
        <w:spacing w:line="240" w:lineRule="atLeast"/>
        <w:ind w:left="567" w:hanging="567"/>
        <w:jc w:val="both"/>
        <w:rPr>
          <w:rFonts w:ascii="Verdana" w:eastAsia="Times New Roman" w:hAnsi="Verdana" w:cs="Times New Roman"/>
          <w:color w:val="000000"/>
          <w:sz w:val="19"/>
          <w:szCs w:val="19"/>
          <w:lang w:eastAsia="en-GB"/>
        </w:rPr>
      </w:pPr>
      <w:r w:rsidRPr="00A452CF">
        <w:rPr>
          <w:rFonts w:ascii="Verdana" w:eastAsia="Times New Roman" w:hAnsi="Verdana" w:cs="Times New Roman"/>
          <w:color w:val="000000"/>
          <w:sz w:val="19"/>
          <w:szCs w:val="19"/>
          <w:lang w:eastAsia="en-GB"/>
        </w:rPr>
        <w:t xml:space="preserve">No </w:t>
      </w:r>
      <w:r w:rsidR="00A452CF">
        <w:rPr>
          <w:rFonts w:ascii="Verdana" w:eastAsia="Times New Roman" w:hAnsi="Verdana" w:cs="Times New Roman"/>
          <w:color w:val="000000"/>
          <w:sz w:val="19"/>
          <w:szCs w:val="19"/>
          <w:lang w:eastAsia="en-GB"/>
        </w:rPr>
        <w:t xml:space="preserve">side </w:t>
      </w:r>
      <w:r w:rsidRPr="00A452CF">
        <w:rPr>
          <w:rFonts w:ascii="Verdana" w:eastAsia="Times New Roman" w:hAnsi="Verdana" w:cs="Times New Roman"/>
          <w:color w:val="000000"/>
          <w:sz w:val="19"/>
          <w:szCs w:val="19"/>
          <w:lang w:eastAsia="en-GB"/>
        </w:rPr>
        <w:t>shall include more than t</w:t>
      </w:r>
      <w:r w:rsidR="00A452CF">
        <w:rPr>
          <w:rFonts w:ascii="Verdana" w:eastAsia="Times New Roman" w:hAnsi="Verdana" w:cs="Times New Roman"/>
          <w:color w:val="000000"/>
          <w:sz w:val="19"/>
          <w:szCs w:val="19"/>
          <w:lang w:eastAsia="en-GB"/>
        </w:rPr>
        <w:t>hree</w:t>
      </w:r>
      <w:r w:rsidRPr="00A452CF">
        <w:rPr>
          <w:rFonts w:ascii="Verdana" w:eastAsia="Times New Roman" w:hAnsi="Verdana" w:cs="Times New Roman"/>
          <w:color w:val="000000"/>
          <w:sz w:val="19"/>
          <w:szCs w:val="19"/>
          <w:lang w:eastAsia="en-GB"/>
        </w:rPr>
        <w:t xml:space="preserve"> players who have played in the </w:t>
      </w:r>
      <w:proofErr w:type="spellStart"/>
      <w:r w:rsidR="00430B77">
        <w:rPr>
          <w:rFonts w:ascii="Verdana" w:eastAsia="Times New Roman" w:hAnsi="Verdana" w:cs="Times New Roman"/>
          <w:color w:val="000000"/>
          <w:sz w:val="19"/>
          <w:szCs w:val="19"/>
          <w:lang w:eastAsia="en-GB"/>
        </w:rPr>
        <w:t>Tolchards</w:t>
      </w:r>
      <w:proofErr w:type="spellEnd"/>
      <w:r w:rsidRPr="00A452CF">
        <w:rPr>
          <w:rFonts w:ascii="Verdana" w:eastAsia="Times New Roman" w:hAnsi="Verdana" w:cs="Times New Roman"/>
          <w:color w:val="000000"/>
          <w:sz w:val="19"/>
          <w:szCs w:val="19"/>
          <w:lang w:eastAsia="en-GB"/>
        </w:rPr>
        <w:t xml:space="preserve"> Devon Cricket League 1</w:t>
      </w:r>
      <w:r w:rsidRPr="00A452CF">
        <w:rPr>
          <w:rFonts w:ascii="Verdana" w:eastAsia="Times New Roman" w:hAnsi="Verdana" w:cs="Times New Roman"/>
          <w:color w:val="000000"/>
          <w:sz w:val="19"/>
          <w:szCs w:val="19"/>
          <w:vertAlign w:val="superscript"/>
          <w:lang w:eastAsia="en-GB"/>
        </w:rPr>
        <w:t>st</w:t>
      </w:r>
      <w:r w:rsidRPr="00A452CF">
        <w:rPr>
          <w:rFonts w:ascii="Verdana" w:eastAsia="Times New Roman" w:hAnsi="Verdana" w:cs="Times New Roman"/>
          <w:color w:val="000000"/>
          <w:sz w:val="19"/>
          <w:szCs w:val="19"/>
          <w:lang w:eastAsia="en-GB"/>
        </w:rPr>
        <w:t xml:space="preserve"> XI competition (for any club) in the current or previous season</w:t>
      </w:r>
      <w:r w:rsidR="00A452CF">
        <w:rPr>
          <w:rFonts w:ascii="Verdana" w:eastAsia="Times New Roman" w:hAnsi="Verdana" w:cs="Times New Roman"/>
          <w:color w:val="000000"/>
          <w:sz w:val="19"/>
          <w:szCs w:val="19"/>
          <w:lang w:eastAsia="en-GB"/>
        </w:rPr>
        <w:t xml:space="preserve"> in its tournament squad, with a maximum of two of those players playing in any match.</w:t>
      </w:r>
    </w:p>
    <w:p w:rsidR="00430B77" w:rsidRDefault="00430B77" w:rsidP="00430B77">
      <w:pPr>
        <w:spacing w:line="240" w:lineRule="atLeast"/>
        <w:ind w:left="567" w:firstLine="0"/>
        <w:jc w:val="both"/>
        <w:rPr>
          <w:rFonts w:ascii="Verdana" w:eastAsia="Times New Roman" w:hAnsi="Verdana" w:cs="Times New Roman"/>
          <w:color w:val="000000"/>
          <w:sz w:val="19"/>
          <w:szCs w:val="19"/>
          <w:lang w:eastAsia="en-GB"/>
        </w:rPr>
      </w:pPr>
    </w:p>
    <w:p w:rsidR="00430B77" w:rsidRDefault="00430B77" w:rsidP="00CC3670">
      <w:pPr>
        <w:numPr>
          <w:ilvl w:val="2"/>
          <w:numId w:val="2"/>
        </w:numPr>
        <w:tabs>
          <w:tab w:val="clear" w:pos="2160"/>
          <w:tab w:val="num" w:pos="567"/>
        </w:tabs>
        <w:spacing w:line="240" w:lineRule="atLeast"/>
        <w:ind w:left="567" w:hanging="567"/>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 xml:space="preserve">No side shall include any player who would be classified as Category 3 (overseas players) under current </w:t>
      </w:r>
      <w:proofErr w:type="spellStart"/>
      <w:r>
        <w:rPr>
          <w:rFonts w:ascii="Verdana" w:eastAsia="Times New Roman" w:hAnsi="Verdana" w:cs="Times New Roman"/>
          <w:color w:val="000000"/>
          <w:sz w:val="19"/>
          <w:szCs w:val="19"/>
          <w:lang w:eastAsia="en-GB"/>
        </w:rPr>
        <w:t>Tolchards</w:t>
      </w:r>
      <w:proofErr w:type="spellEnd"/>
      <w:r>
        <w:rPr>
          <w:rFonts w:ascii="Verdana" w:eastAsia="Times New Roman" w:hAnsi="Verdana" w:cs="Times New Roman"/>
          <w:color w:val="000000"/>
          <w:sz w:val="19"/>
          <w:szCs w:val="19"/>
          <w:lang w:eastAsia="en-GB"/>
        </w:rPr>
        <w:t xml:space="preserve"> Devon Cricket League Playing Regulations.</w:t>
      </w:r>
    </w:p>
    <w:p w:rsidR="00CC3670" w:rsidRPr="00A452CF" w:rsidRDefault="00CC3670" w:rsidP="00CC3670">
      <w:pPr>
        <w:tabs>
          <w:tab w:val="num" w:pos="567"/>
        </w:tabs>
        <w:spacing w:line="240" w:lineRule="atLeast"/>
        <w:ind w:left="0" w:firstLine="0"/>
        <w:jc w:val="both"/>
        <w:rPr>
          <w:rFonts w:ascii="Verdana" w:eastAsia="Times New Roman" w:hAnsi="Verdana" w:cs="Times New Roman"/>
          <w:color w:val="000000"/>
          <w:sz w:val="19"/>
          <w:szCs w:val="19"/>
          <w:lang w:eastAsia="en-GB"/>
        </w:rPr>
      </w:pPr>
    </w:p>
    <w:p w:rsidR="00A452CF" w:rsidRDefault="00E91C9E" w:rsidP="00CC3670">
      <w:pPr>
        <w:numPr>
          <w:ilvl w:val="2"/>
          <w:numId w:val="2"/>
        </w:numPr>
        <w:tabs>
          <w:tab w:val="clear" w:pos="2160"/>
          <w:tab w:val="num" w:pos="567"/>
        </w:tabs>
        <w:spacing w:line="240" w:lineRule="atLeast"/>
        <w:ind w:left="567" w:hanging="567"/>
        <w:jc w:val="both"/>
        <w:rPr>
          <w:rFonts w:ascii="Verdana" w:eastAsia="Times New Roman" w:hAnsi="Verdana" w:cs="Times New Roman"/>
          <w:color w:val="000000"/>
          <w:sz w:val="19"/>
          <w:szCs w:val="19"/>
          <w:lang w:eastAsia="en-GB"/>
        </w:rPr>
      </w:pPr>
      <w:r w:rsidRPr="00A452CF">
        <w:rPr>
          <w:rFonts w:ascii="Verdana" w:eastAsia="Times New Roman" w:hAnsi="Verdana" w:cs="Times New Roman"/>
          <w:color w:val="000000"/>
          <w:sz w:val="19"/>
          <w:szCs w:val="19"/>
          <w:lang w:eastAsia="en-GB"/>
        </w:rPr>
        <w:t xml:space="preserve">Each team shall bowl a maximum of five six-ball </w:t>
      </w:r>
      <w:proofErr w:type="spellStart"/>
      <w:r w:rsidRPr="00A452CF">
        <w:rPr>
          <w:rFonts w:ascii="Verdana" w:eastAsia="Times New Roman" w:hAnsi="Verdana" w:cs="Times New Roman"/>
          <w:color w:val="000000"/>
          <w:sz w:val="19"/>
          <w:szCs w:val="19"/>
          <w:lang w:eastAsia="en-GB"/>
        </w:rPr>
        <w:t>overs</w:t>
      </w:r>
      <w:proofErr w:type="spellEnd"/>
      <w:r w:rsidRPr="00A452CF">
        <w:rPr>
          <w:rFonts w:ascii="Verdana" w:eastAsia="Times New Roman" w:hAnsi="Verdana" w:cs="Times New Roman"/>
          <w:color w:val="000000"/>
          <w:sz w:val="19"/>
          <w:szCs w:val="19"/>
          <w:lang w:eastAsia="en-GB"/>
        </w:rPr>
        <w:t>. No bowler shall bowl more than one over.</w:t>
      </w:r>
    </w:p>
    <w:p w:rsidR="00CC3670" w:rsidRPr="00A452CF" w:rsidRDefault="00CC3670" w:rsidP="00CC3670">
      <w:pPr>
        <w:tabs>
          <w:tab w:val="num" w:pos="567"/>
        </w:tabs>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pStyle w:val="ListParagraph"/>
        <w:numPr>
          <w:ilvl w:val="2"/>
          <w:numId w:val="2"/>
        </w:numPr>
        <w:tabs>
          <w:tab w:val="clear" w:pos="2160"/>
          <w:tab w:val="num" w:pos="567"/>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All six batsmen/women may complete their innings. If a team loses five wickets, the last bat remaining can stay in (i.e. teams can lose up to six wickets), but the last bat out must remain as non-striker, and can be run out.</w:t>
      </w:r>
    </w:p>
    <w:p w:rsidR="00CC3670" w:rsidRP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There shall not be more than two fielders on the leg side of the wicket.</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If the ball pitches less than half way down the wicket, a no ball shall be called.</w:t>
      </w:r>
    </w:p>
    <w:p w:rsidR="00EC46CB" w:rsidRDefault="00EC46CB" w:rsidP="00EC46CB">
      <w:pPr>
        <w:spacing w:line="240" w:lineRule="atLeast"/>
        <w:ind w:left="567" w:firstLine="0"/>
        <w:jc w:val="both"/>
        <w:rPr>
          <w:rFonts w:ascii="Verdana" w:eastAsia="Times New Roman" w:hAnsi="Verdana" w:cs="Times New Roman"/>
          <w:color w:val="000000"/>
          <w:sz w:val="19"/>
          <w:szCs w:val="19"/>
          <w:lang w:eastAsia="en-GB"/>
        </w:rPr>
      </w:pPr>
    </w:p>
    <w:p w:rsidR="00EC46CB" w:rsidRDefault="00EC46CB"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 xml:space="preserve">In the event of a foot fault no ball being called, the following delivery shall be a "free hit", whereby the batsman cannot be dismissed bowled, caught, stumped or lbw.  </w:t>
      </w:r>
    </w:p>
    <w:p w:rsidR="00EC46CB" w:rsidRDefault="00EC46CB" w:rsidP="00EC46CB">
      <w:pPr>
        <w:spacing w:line="240" w:lineRule="atLeast"/>
        <w:ind w:left="567" w:firstLine="0"/>
        <w:jc w:val="both"/>
        <w:rPr>
          <w:rFonts w:ascii="Verdana" w:eastAsia="Times New Roman" w:hAnsi="Verdana" w:cs="Times New Roman"/>
          <w:color w:val="000000"/>
          <w:sz w:val="19"/>
          <w:szCs w:val="19"/>
          <w:lang w:eastAsia="en-GB"/>
        </w:rPr>
      </w:pPr>
    </w:p>
    <w:p w:rsidR="00EC46CB" w:rsidRDefault="00EC46CB"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When a batsman is dismissed, the incoming batsman must enter the field of the play prior to the outgoing batsman leaving the field.  If the incoming batsman does fails to do this he shall be deemed "timed out".</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 xml:space="preserve">If a bowler's run up exceeds 10 </w:t>
      </w:r>
      <w:r w:rsidR="00A452CF">
        <w:rPr>
          <w:rFonts w:ascii="Verdana" w:eastAsia="Times New Roman" w:hAnsi="Verdana" w:cs="Times New Roman"/>
          <w:color w:val="000000"/>
          <w:sz w:val="19"/>
          <w:szCs w:val="19"/>
          <w:lang w:eastAsia="en-GB"/>
        </w:rPr>
        <w:t>metres</w:t>
      </w:r>
      <w:r w:rsidRPr="00E91C9E">
        <w:rPr>
          <w:rFonts w:ascii="Verdana" w:eastAsia="Times New Roman" w:hAnsi="Verdana" w:cs="Times New Roman"/>
          <w:color w:val="000000"/>
          <w:sz w:val="19"/>
          <w:szCs w:val="19"/>
          <w:lang w:eastAsia="en-GB"/>
        </w:rPr>
        <w:t xml:space="preserve">, a no ball shall be called. </w:t>
      </w:r>
      <w:r w:rsidR="00A452CF">
        <w:rPr>
          <w:rFonts w:ascii="Verdana" w:eastAsia="Times New Roman" w:hAnsi="Verdana" w:cs="Times New Roman"/>
          <w:color w:val="000000"/>
          <w:sz w:val="19"/>
          <w:szCs w:val="19"/>
          <w:lang w:eastAsia="en-GB"/>
        </w:rPr>
        <w:t xml:space="preserve">The limit for bowlers run up shall be marked by a white line 10 metres behind the popping crease.  </w:t>
      </w:r>
      <w:r w:rsidRPr="00E91C9E">
        <w:rPr>
          <w:rFonts w:ascii="Verdana" w:eastAsia="Times New Roman" w:hAnsi="Verdana" w:cs="Times New Roman"/>
          <w:color w:val="000000"/>
          <w:sz w:val="19"/>
          <w:szCs w:val="19"/>
          <w:lang w:eastAsia="en-GB"/>
        </w:rPr>
        <w:t>Fast bowling is not prohibited, but if the umpire considers that it is intimidating, particularly against inexperienced bats(</w:t>
      </w:r>
      <w:proofErr w:type="spellStart"/>
      <w:r w:rsidRPr="00E91C9E">
        <w:rPr>
          <w:rFonts w:ascii="Verdana" w:eastAsia="Times New Roman" w:hAnsi="Verdana" w:cs="Times New Roman"/>
          <w:color w:val="000000"/>
          <w:sz w:val="19"/>
          <w:szCs w:val="19"/>
          <w:lang w:eastAsia="en-GB"/>
        </w:rPr>
        <w:t>wo</w:t>
      </w:r>
      <w:proofErr w:type="spellEnd"/>
      <w:r w:rsidRPr="00E91C9E">
        <w:rPr>
          <w:rFonts w:ascii="Verdana" w:eastAsia="Times New Roman" w:hAnsi="Verdana" w:cs="Times New Roman"/>
          <w:color w:val="000000"/>
          <w:sz w:val="19"/>
          <w:szCs w:val="19"/>
          <w:lang w:eastAsia="en-GB"/>
        </w:rPr>
        <w:t>)men, he/she is at liberty to ask the bowler to slow down.</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 xml:space="preserve">The team scoring most runs wins the match. In the event of a tie, the team losing fewer wickets wins.  </w:t>
      </w:r>
      <w:r w:rsidR="00EC46CB">
        <w:rPr>
          <w:rFonts w:ascii="Verdana" w:eastAsia="Times New Roman" w:hAnsi="Verdana" w:cs="Times New Roman"/>
          <w:color w:val="000000"/>
          <w:sz w:val="19"/>
          <w:szCs w:val="19"/>
          <w:lang w:eastAsia="en-GB"/>
        </w:rPr>
        <w:t>In a group stage match, i</w:t>
      </w:r>
      <w:r w:rsidRPr="00E91C9E">
        <w:rPr>
          <w:rFonts w:ascii="Verdana" w:eastAsia="Times New Roman" w:hAnsi="Verdana" w:cs="Times New Roman"/>
          <w:color w:val="000000"/>
          <w:sz w:val="19"/>
          <w:szCs w:val="19"/>
          <w:lang w:eastAsia="en-GB"/>
        </w:rPr>
        <w:t xml:space="preserve">f the runs and wickets are level, a </w:t>
      </w:r>
      <w:r w:rsidR="00CC3670">
        <w:rPr>
          <w:rFonts w:ascii="Verdana" w:eastAsia="Times New Roman" w:hAnsi="Verdana" w:cs="Times New Roman"/>
          <w:color w:val="000000"/>
          <w:sz w:val="19"/>
          <w:szCs w:val="19"/>
          <w:lang w:eastAsia="en-GB"/>
        </w:rPr>
        <w:t xml:space="preserve">tie </w:t>
      </w:r>
      <w:r w:rsidRPr="00E91C9E">
        <w:rPr>
          <w:rFonts w:ascii="Verdana" w:eastAsia="Times New Roman" w:hAnsi="Verdana" w:cs="Times New Roman"/>
          <w:color w:val="000000"/>
          <w:sz w:val="19"/>
          <w:szCs w:val="19"/>
          <w:lang w:eastAsia="en-GB"/>
        </w:rPr>
        <w:t>will be declared.</w:t>
      </w:r>
      <w:r w:rsidR="00EC46CB">
        <w:rPr>
          <w:rFonts w:ascii="Verdana" w:eastAsia="Times New Roman" w:hAnsi="Verdana" w:cs="Times New Roman"/>
          <w:color w:val="000000"/>
          <w:sz w:val="19"/>
          <w:szCs w:val="19"/>
          <w:lang w:eastAsia="en-GB"/>
        </w:rPr>
        <w:t xml:space="preserve">  In the final, if the runs and wickets are level, the result of the match shall be decided by a "super over".  The side scoring most runs in the "super over" shall be declared the winner.</w:t>
      </w:r>
    </w:p>
    <w:p w:rsidR="00EC46CB" w:rsidRDefault="00EC46CB" w:rsidP="00EC46CB">
      <w:pPr>
        <w:spacing w:line="240" w:lineRule="atLeast"/>
        <w:ind w:left="567" w:firstLine="0"/>
        <w:jc w:val="both"/>
        <w:rPr>
          <w:rFonts w:ascii="Verdana" w:eastAsia="Times New Roman" w:hAnsi="Verdana" w:cs="Times New Roman"/>
          <w:color w:val="000000"/>
          <w:sz w:val="19"/>
          <w:szCs w:val="19"/>
          <w:lang w:eastAsia="en-GB"/>
        </w:rPr>
      </w:pPr>
    </w:p>
    <w:p w:rsidR="00EC46CB" w:rsidRDefault="00EC46CB"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In the event of a "super over" the side batting first in the match, shall bat first in the "super over".</w:t>
      </w:r>
    </w:p>
    <w:p w:rsidR="00CC3670" w:rsidRDefault="00CC3670" w:rsidP="00CC3670">
      <w:pPr>
        <w:pStyle w:val="ListParagraph"/>
        <w:rPr>
          <w:rFonts w:ascii="Verdana" w:eastAsia="Times New Roman" w:hAnsi="Verdana" w:cs="Times New Roman"/>
          <w:color w:val="000000"/>
          <w:sz w:val="19"/>
          <w:szCs w:val="19"/>
          <w:lang w:eastAsia="en-GB"/>
        </w:rPr>
      </w:pPr>
    </w:p>
    <w:p w:rsidR="00CC3670" w:rsidRDefault="00CC3670"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In the group stage, the team winning shall score 2 points, the team losing shall score 0 points.  In the event of a tie, each team shall score 1 point.</w:t>
      </w:r>
    </w:p>
    <w:p w:rsidR="00CC3670" w:rsidRDefault="00CC3670" w:rsidP="00CC3670">
      <w:pPr>
        <w:pStyle w:val="ListParagraph"/>
        <w:rPr>
          <w:rFonts w:ascii="Verdana" w:eastAsia="Times New Roman" w:hAnsi="Verdana" w:cs="Times New Roman"/>
          <w:color w:val="000000"/>
          <w:sz w:val="19"/>
          <w:szCs w:val="19"/>
          <w:lang w:eastAsia="en-GB"/>
        </w:rPr>
      </w:pPr>
    </w:p>
    <w:p w:rsidR="00F1319C" w:rsidRDefault="00CC3670" w:rsidP="00F1319C">
      <w:pPr>
        <w:numPr>
          <w:ilvl w:val="2"/>
          <w:numId w:val="2"/>
        </w:numPr>
        <w:tabs>
          <w:tab w:val="clear" w:pos="2160"/>
        </w:tabs>
        <w:spacing w:line="240" w:lineRule="atLeast"/>
        <w:ind w:left="567" w:hanging="567"/>
        <w:jc w:val="both"/>
        <w:rPr>
          <w:rFonts w:ascii="Verdana" w:hAnsi="Verdana" w:cs="Arial"/>
          <w:sz w:val="19"/>
          <w:szCs w:val="19"/>
        </w:rPr>
      </w:pPr>
      <w:r>
        <w:rPr>
          <w:rFonts w:ascii="Verdana" w:eastAsia="Times New Roman" w:hAnsi="Verdana" w:cs="Times New Roman"/>
          <w:color w:val="000000"/>
          <w:sz w:val="19"/>
          <w:szCs w:val="19"/>
          <w:lang w:eastAsia="en-GB"/>
        </w:rPr>
        <w:t>The winners of each group s</w:t>
      </w:r>
      <w:r w:rsidR="004D2349">
        <w:rPr>
          <w:rFonts w:ascii="Verdana" w:eastAsia="Times New Roman" w:hAnsi="Verdana" w:cs="Times New Roman"/>
          <w:color w:val="000000"/>
          <w:sz w:val="19"/>
          <w:szCs w:val="19"/>
          <w:lang w:eastAsia="en-GB"/>
        </w:rPr>
        <w:t>hall qualify for the final</w:t>
      </w:r>
      <w:r>
        <w:rPr>
          <w:rFonts w:ascii="Verdana" w:eastAsia="Times New Roman" w:hAnsi="Verdana" w:cs="Times New Roman"/>
          <w:color w:val="000000"/>
          <w:sz w:val="19"/>
          <w:szCs w:val="19"/>
          <w:lang w:eastAsia="en-GB"/>
        </w:rPr>
        <w:t>.</w:t>
      </w:r>
      <w:r w:rsidR="00F1319C">
        <w:rPr>
          <w:rFonts w:ascii="Verdana" w:eastAsia="Times New Roman" w:hAnsi="Verdana" w:cs="Times New Roman"/>
          <w:color w:val="000000"/>
          <w:sz w:val="19"/>
          <w:szCs w:val="19"/>
          <w:lang w:eastAsia="en-GB"/>
        </w:rPr>
        <w:t xml:space="preserve">  </w:t>
      </w:r>
      <w:r w:rsidR="00F1319C" w:rsidRPr="00115083">
        <w:rPr>
          <w:rFonts w:ascii="Verdana" w:hAnsi="Verdana" w:cs="Arial"/>
          <w:sz w:val="19"/>
          <w:szCs w:val="19"/>
        </w:rPr>
        <w:t>The tie-breakers for teams finishing on equal points are:</w:t>
      </w:r>
    </w:p>
    <w:p w:rsidR="008A2AA2" w:rsidRPr="00115083" w:rsidRDefault="008A2AA2" w:rsidP="008A2AA2">
      <w:pPr>
        <w:spacing w:line="240" w:lineRule="atLeast"/>
        <w:ind w:left="567" w:firstLine="0"/>
        <w:jc w:val="both"/>
        <w:rPr>
          <w:rFonts w:ascii="Verdana" w:hAnsi="Verdana" w:cs="Arial"/>
          <w:sz w:val="19"/>
          <w:szCs w:val="19"/>
        </w:rPr>
      </w:pPr>
    </w:p>
    <w:p w:rsidR="00F1319C" w:rsidRPr="00115083" w:rsidRDefault="00F1319C" w:rsidP="00F1319C">
      <w:pPr>
        <w:numPr>
          <w:ilvl w:val="0"/>
          <w:numId w:val="3"/>
        </w:numPr>
        <w:tabs>
          <w:tab w:val="clear" w:pos="1080"/>
          <w:tab w:val="num" w:pos="993"/>
        </w:tabs>
        <w:ind w:hanging="513"/>
        <w:jc w:val="both"/>
        <w:rPr>
          <w:rFonts w:ascii="Verdana" w:hAnsi="Verdana" w:cs="Arial"/>
          <w:sz w:val="19"/>
          <w:szCs w:val="19"/>
        </w:rPr>
      </w:pPr>
      <w:r w:rsidRPr="00115083">
        <w:rPr>
          <w:rFonts w:ascii="Verdana" w:hAnsi="Verdana" w:cs="Arial"/>
          <w:sz w:val="19"/>
          <w:szCs w:val="19"/>
        </w:rPr>
        <w:t>If this does not decide the higher placed team, the team with the higher average net run rate (ANRR) in the group matches will be placed in the higher position;</w:t>
      </w:r>
    </w:p>
    <w:p w:rsidR="00F1319C" w:rsidRPr="00115083" w:rsidRDefault="00F1319C" w:rsidP="00F1319C">
      <w:pPr>
        <w:numPr>
          <w:ilvl w:val="0"/>
          <w:numId w:val="3"/>
        </w:numPr>
        <w:ind w:hanging="513"/>
        <w:jc w:val="both"/>
        <w:rPr>
          <w:rFonts w:ascii="Verdana" w:hAnsi="Verdana" w:cs="Arial"/>
          <w:sz w:val="19"/>
          <w:szCs w:val="19"/>
        </w:rPr>
      </w:pPr>
      <w:r w:rsidRPr="00115083">
        <w:rPr>
          <w:rFonts w:ascii="Verdana" w:hAnsi="Verdana" w:cs="Arial"/>
          <w:sz w:val="19"/>
          <w:szCs w:val="19"/>
        </w:rPr>
        <w:lastRenderedPageBreak/>
        <w:t>Winner of the head to head match between the two teams shall be placed in the higher position;</w:t>
      </w:r>
    </w:p>
    <w:p w:rsidR="00F1319C" w:rsidRPr="00115083" w:rsidRDefault="00F1319C" w:rsidP="00F1319C">
      <w:pPr>
        <w:numPr>
          <w:ilvl w:val="0"/>
          <w:numId w:val="3"/>
        </w:numPr>
        <w:spacing w:line="240" w:lineRule="atLeast"/>
        <w:ind w:hanging="513"/>
        <w:jc w:val="both"/>
        <w:rPr>
          <w:rFonts w:ascii="Verdana" w:hAnsi="Verdana" w:cs="Arial"/>
          <w:sz w:val="19"/>
          <w:szCs w:val="19"/>
        </w:rPr>
      </w:pPr>
      <w:r w:rsidRPr="00115083">
        <w:rPr>
          <w:rFonts w:ascii="Verdana" w:hAnsi="Verdana" w:cs="Arial"/>
          <w:sz w:val="19"/>
          <w:szCs w:val="19"/>
        </w:rPr>
        <w:t>In the event that the teams cannot be separated by the above, this will be done by the drawing of lots.</w:t>
      </w:r>
    </w:p>
    <w:p w:rsidR="00F1319C" w:rsidRPr="00115083" w:rsidRDefault="00F1319C" w:rsidP="00F1319C">
      <w:pPr>
        <w:spacing w:line="240" w:lineRule="atLeast"/>
        <w:ind w:left="720" w:firstLine="0"/>
        <w:jc w:val="both"/>
        <w:rPr>
          <w:rFonts w:ascii="Verdana" w:hAnsi="Verdana" w:cs="Arial"/>
          <w:sz w:val="19"/>
          <w:szCs w:val="19"/>
        </w:rPr>
      </w:pPr>
    </w:p>
    <w:p w:rsidR="00F1319C" w:rsidRPr="00115083" w:rsidRDefault="00F1319C" w:rsidP="00F1319C">
      <w:pPr>
        <w:spacing w:line="240" w:lineRule="atLeast"/>
        <w:ind w:left="567" w:firstLine="0"/>
        <w:jc w:val="both"/>
        <w:rPr>
          <w:rFonts w:ascii="Verdana" w:hAnsi="Verdana" w:cs="Arial"/>
          <w:sz w:val="19"/>
          <w:szCs w:val="19"/>
        </w:rPr>
      </w:pPr>
      <w:r w:rsidRPr="00115083">
        <w:rPr>
          <w:rFonts w:ascii="Verdana" w:hAnsi="Verdana" w:cs="Arial"/>
          <w:sz w:val="19"/>
          <w:szCs w:val="19"/>
        </w:rPr>
        <w:t xml:space="preserve">Average Net Run Rate (ANRR) is calculated by deducting from the average runs per over scored by that team throughout the league phase of the competition, the average runs per over scored against that team throughout the league phase of the competition. </w:t>
      </w:r>
    </w:p>
    <w:p w:rsidR="00F1319C" w:rsidRPr="00115083" w:rsidRDefault="00F1319C" w:rsidP="00F1319C">
      <w:pPr>
        <w:spacing w:line="240" w:lineRule="atLeast"/>
        <w:ind w:left="720"/>
        <w:jc w:val="both"/>
        <w:rPr>
          <w:rFonts w:ascii="Verdana" w:hAnsi="Verdana" w:cs="Arial"/>
          <w:sz w:val="19"/>
          <w:szCs w:val="19"/>
        </w:rPr>
      </w:pPr>
    </w:p>
    <w:p w:rsidR="00CC3670" w:rsidRDefault="00F1319C" w:rsidP="00F1319C">
      <w:pPr>
        <w:spacing w:line="240" w:lineRule="atLeast"/>
        <w:ind w:left="567" w:firstLine="0"/>
        <w:jc w:val="both"/>
        <w:rPr>
          <w:rFonts w:ascii="Verdana" w:eastAsia="Times New Roman" w:hAnsi="Verdana" w:cs="Times New Roman"/>
          <w:color w:val="000000"/>
          <w:sz w:val="19"/>
          <w:szCs w:val="19"/>
          <w:lang w:eastAsia="en-GB"/>
        </w:rPr>
      </w:pPr>
      <w:r w:rsidRPr="00115083">
        <w:rPr>
          <w:rFonts w:ascii="Verdana" w:hAnsi="Verdana" w:cs="Arial"/>
          <w:sz w:val="19"/>
          <w:szCs w:val="19"/>
        </w:rPr>
        <w:t xml:space="preserve">In the event of a team being all out in less than its full quota of </w:t>
      </w:r>
      <w:proofErr w:type="spellStart"/>
      <w:r w:rsidRPr="00115083">
        <w:rPr>
          <w:rFonts w:ascii="Verdana" w:hAnsi="Verdana" w:cs="Arial"/>
          <w:sz w:val="19"/>
          <w:szCs w:val="19"/>
        </w:rPr>
        <w:t>overs</w:t>
      </w:r>
      <w:proofErr w:type="spellEnd"/>
      <w:r w:rsidRPr="00115083">
        <w:rPr>
          <w:rFonts w:ascii="Verdana" w:hAnsi="Verdana" w:cs="Arial"/>
          <w:sz w:val="19"/>
          <w:szCs w:val="19"/>
        </w:rPr>
        <w:t xml:space="preserve">, the calculation of its ANRR shall be based on the full quota of </w:t>
      </w:r>
      <w:proofErr w:type="spellStart"/>
      <w:r w:rsidRPr="00115083">
        <w:rPr>
          <w:rFonts w:ascii="Verdana" w:hAnsi="Verdana" w:cs="Arial"/>
          <w:sz w:val="19"/>
          <w:szCs w:val="19"/>
        </w:rPr>
        <w:t>overs</w:t>
      </w:r>
      <w:proofErr w:type="spellEnd"/>
      <w:r w:rsidRPr="00115083">
        <w:rPr>
          <w:rFonts w:ascii="Verdana" w:hAnsi="Verdana" w:cs="Arial"/>
          <w:sz w:val="19"/>
          <w:szCs w:val="19"/>
        </w:rPr>
        <w:t xml:space="preserve"> to which it would have been entitled and not on the number of </w:t>
      </w:r>
      <w:proofErr w:type="spellStart"/>
      <w:r w:rsidRPr="00115083">
        <w:rPr>
          <w:rFonts w:ascii="Verdana" w:hAnsi="Verdana" w:cs="Arial"/>
          <w:sz w:val="19"/>
          <w:szCs w:val="19"/>
        </w:rPr>
        <w:t>overs</w:t>
      </w:r>
      <w:proofErr w:type="spellEnd"/>
      <w:r w:rsidRPr="00115083">
        <w:rPr>
          <w:rFonts w:ascii="Verdana" w:hAnsi="Verdana" w:cs="Arial"/>
          <w:sz w:val="19"/>
          <w:szCs w:val="19"/>
        </w:rPr>
        <w:t xml:space="preserve"> in which the team was dismissed.  </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 xml:space="preserve">Any player scoring 25 runs or over shall be retired - out. This means that they </w:t>
      </w:r>
      <w:r w:rsidRPr="00E91C9E">
        <w:rPr>
          <w:rFonts w:ascii="Verdana" w:eastAsia="Times New Roman" w:hAnsi="Verdana" w:cs="Times New Roman"/>
          <w:color w:val="000000"/>
          <w:sz w:val="19"/>
          <w:szCs w:val="19"/>
          <w:u w:val="single"/>
          <w:lang w:eastAsia="en-GB"/>
        </w:rPr>
        <w:t>cannot</w:t>
      </w:r>
      <w:r w:rsidRPr="00E91C9E">
        <w:rPr>
          <w:rFonts w:ascii="Verdana" w:eastAsia="Times New Roman" w:hAnsi="Verdana" w:cs="Times New Roman"/>
          <w:color w:val="000000"/>
          <w:sz w:val="19"/>
          <w:szCs w:val="19"/>
          <w:lang w:eastAsia="en-GB"/>
        </w:rPr>
        <w:t xml:space="preserve"> bat again should all other team members be out before the end of the </w:t>
      </w:r>
      <w:proofErr w:type="spellStart"/>
      <w:r w:rsidRPr="00E91C9E">
        <w:rPr>
          <w:rFonts w:ascii="Verdana" w:eastAsia="Times New Roman" w:hAnsi="Verdana" w:cs="Times New Roman"/>
          <w:color w:val="000000"/>
          <w:sz w:val="19"/>
          <w:szCs w:val="19"/>
          <w:lang w:eastAsia="en-GB"/>
        </w:rPr>
        <w:t>overs</w:t>
      </w:r>
      <w:proofErr w:type="spellEnd"/>
      <w:r w:rsidRPr="00E91C9E">
        <w:rPr>
          <w:rFonts w:ascii="Verdana" w:eastAsia="Times New Roman" w:hAnsi="Verdana" w:cs="Times New Roman"/>
          <w:color w:val="000000"/>
          <w:sz w:val="19"/>
          <w:szCs w:val="19"/>
          <w:lang w:eastAsia="en-GB"/>
        </w:rPr>
        <w:t xml:space="preserve"> available. If a player wishes to retire before reaching 25, they may bat again after all other players are out until they score 25. </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Except for the above, the normal</w:t>
      </w:r>
      <w:hyperlink r:id="rId5" w:tgtFrame="_blank" w:history="1">
        <w:r w:rsidRPr="00E91C9E">
          <w:rPr>
            <w:rFonts w:ascii="Verdana" w:eastAsia="Times New Roman" w:hAnsi="Verdana" w:cs="Times New Roman"/>
            <w:b/>
            <w:bCs/>
            <w:color w:val="006600"/>
            <w:sz w:val="19"/>
            <w:szCs w:val="19"/>
            <w:lang w:eastAsia="en-GB"/>
          </w:rPr>
          <w:t xml:space="preserve"> laws of cricket</w:t>
        </w:r>
      </w:hyperlink>
      <w:r w:rsidRPr="00E91C9E">
        <w:rPr>
          <w:rFonts w:ascii="Verdana" w:eastAsia="Times New Roman" w:hAnsi="Verdana" w:cs="Times New Roman"/>
          <w:color w:val="000000"/>
          <w:sz w:val="19"/>
          <w:szCs w:val="19"/>
          <w:lang w:eastAsia="en-GB"/>
        </w:rPr>
        <w:t xml:space="preserve"> apply. Teams (especially umpires and captains) will be expected to have a working knowledge of these.</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Players wearing spikes on the artificial strip will be requested to leave the game. Rubber studs are acceptable.</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Teams must be ready to play at the time specified in the fixture list.   Teams not ready at the time specified shall, if the opposition is ready, be deemed to have lost the toss.   Teams not ready five minutes after the specified start time shall concede five runs to the opposition, if they are ready.   Teams not ready ten minutes after the specified start time shall concede ten runs to the opposition, if they are ready.   Teams not ready fifteen minutes after the start time shall forfeit the match.</w:t>
      </w:r>
    </w:p>
    <w:p w:rsidR="00CC3670" w:rsidRPr="00E91C9E"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CC3670"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 xml:space="preserve">If a team forfeits a match (for whatever reason), they will be deducted 20 runs from the Run Difference tally in their respective group. The team who they were due to play will be automatically be awarded plus 20 runs. </w:t>
      </w:r>
    </w:p>
    <w:p w:rsidR="00CC3670" w:rsidRDefault="00CC3670" w:rsidP="00CC3670">
      <w:pPr>
        <w:pStyle w:val="ListParagraph"/>
        <w:rPr>
          <w:rFonts w:ascii="Verdana" w:eastAsia="Times New Roman" w:hAnsi="Verdana" w:cs="Times New Roman"/>
          <w:color w:val="000000"/>
          <w:sz w:val="19"/>
          <w:szCs w:val="19"/>
          <w:lang w:eastAsia="en-GB"/>
        </w:rPr>
      </w:pPr>
    </w:p>
    <w:p w:rsidR="00E91C9E" w:rsidRDefault="00E91C9E" w:rsidP="00CC3670">
      <w:pPr>
        <w:numPr>
          <w:ilvl w:val="2"/>
          <w:numId w:val="2"/>
        </w:numPr>
        <w:tabs>
          <w:tab w:val="clear" w:pos="2160"/>
        </w:tabs>
        <w:spacing w:line="240" w:lineRule="atLeast"/>
        <w:ind w:left="567" w:hanging="567"/>
        <w:jc w:val="both"/>
        <w:rPr>
          <w:rFonts w:ascii="Verdana" w:eastAsia="Times New Roman" w:hAnsi="Verdana" w:cs="Times New Roman"/>
          <w:color w:val="000000"/>
          <w:sz w:val="19"/>
          <w:szCs w:val="19"/>
          <w:lang w:eastAsia="en-GB"/>
        </w:rPr>
      </w:pPr>
      <w:r w:rsidRPr="00E91C9E">
        <w:rPr>
          <w:rFonts w:ascii="Verdana" w:eastAsia="Times New Roman" w:hAnsi="Verdana" w:cs="Times New Roman"/>
          <w:color w:val="000000"/>
          <w:sz w:val="19"/>
          <w:szCs w:val="19"/>
          <w:lang w:eastAsia="en-GB"/>
        </w:rPr>
        <w:t>Teams are expected to play within a spirit of friendly competition, recognising that some opponents will be playing purely for fun. Players should not argue with the umpires. The decision of the organisers shall be final in the event of any dispute.</w:t>
      </w: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E91C9E" w:rsidRDefault="00A452CF"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Group A</w:t>
      </w:r>
    </w:p>
    <w:p w:rsidR="00A452CF" w:rsidRDefault="00A452CF"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1</w:t>
      </w:r>
    </w:p>
    <w:p w:rsidR="00A452CF" w:rsidRDefault="00A452CF"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2</w:t>
      </w:r>
    </w:p>
    <w:p w:rsidR="00A452CF" w:rsidRDefault="00A452CF"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3</w:t>
      </w: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4</w:t>
      </w: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Group B</w:t>
      </w: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5</w:t>
      </w: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6</w:t>
      </w: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7</w:t>
      </w:r>
    </w:p>
    <w:p w:rsidR="00CC3670" w:rsidRDefault="00CC3670" w:rsidP="00CC3670">
      <w:pPr>
        <w:spacing w:line="240" w:lineRule="atLeast"/>
        <w:ind w:left="0" w:firstLine="0"/>
        <w:jc w:val="both"/>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Team 8</w:t>
      </w:r>
    </w:p>
    <w:p w:rsidR="00A452CF" w:rsidRPr="00E91C9E" w:rsidRDefault="00A452CF" w:rsidP="00E91C9E">
      <w:pPr>
        <w:spacing w:before="100" w:beforeAutospacing="1" w:after="100" w:afterAutospacing="1" w:line="240" w:lineRule="atLeast"/>
        <w:ind w:left="0" w:firstLine="0"/>
        <w:jc w:val="both"/>
        <w:rPr>
          <w:rFonts w:ascii="Verdana" w:eastAsia="Times New Roman" w:hAnsi="Verdana" w:cs="Times New Roman"/>
          <w:color w:val="000000"/>
          <w:sz w:val="19"/>
          <w:szCs w:val="19"/>
          <w:lang w:eastAsia="en-GB"/>
        </w:rPr>
      </w:pPr>
    </w:p>
    <w:p w:rsidR="00A452CF" w:rsidRDefault="00A452CF">
      <w:r>
        <w:br w:type="page"/>
      </w:r>
    </w:p>
    <w:tbl>
      <w:tblPr>
        <w:tblStyle w:val="TableGrid"/>
        <w:tblW w:w="0" w:type="auto"/>
        <w:tblLook w:val="04A0"/>
      </w:tblPr>
      <w:tblGrid>
        <w:gridCol w:w="2350"/>
        <w:gridCol w:w="2196"/>
        <w:gridCol w:w="2348"/>
        <w:gridCol w:w="2348"/>
      </w:tblGrid>
      <w:tr w:rsidR="00CC3670" w:rsidTr="00CC3670">
        <w:tc>
          <w:tcPr>
            <w:tcW w:w="2350" w:type="dxa"/>
          </w:tcPr>
          <w:p w:rsidR="00CC3670" w:rsidRDefault="00CC3670" w:rsidP="00E91C9E">
            <w:pPr>
              <w:ind w:left="0" w:firstLine="0"/>
            </w:pPr>
            <w:r>
              <w:lastRenderedPageBreak/>
              <w:t>10.00</w:t>
            </w:r>
          </w:p>
        </w:tc>
        <w:tc>
          <w:tcPr>
            <w:tcW w:w="2196" w:type="dxa"/>
          </w:tcPr>
          <w:p w:rsidR="00CC3670" w:rsidRDefault="00CC3670" w:rsidP="00E91C9E">
            <w:pPr>
              <w:ind w:left="0" w:firstLine="0"/>
            </w:pPr>
            <w:r>
              <w:t>A</w:t>
            </w:r>
          </w:p>
        </w:tc>
        <w:tc>
          <w:tcPr>
            <w:tcW w:w="2348" w:type="dxa"/>
          </w:tcPr>
          <w:p w:rsidR="00CC3670" w:rsidRDefault="00CC3670" w:rsidP="00E91C9E">
            <w:pPr>
              <w:ind w:left="0" w:firstLine="0"/>
            </w:pPr>
            <w:r>
              <w:t>Team 1</w:t>
            </w:r>
          </w:p>
        </w:tc>
        <w:tc>
          <w:tcPr>
            <w:tcW w:w="2348" w:type="dxa"/>
          </w:tcPr>
          <w:p w:rsidR="00CC3670" w:rsidRDefault="00CC3670" w:rsidP="00E91C9E">
            <w:pPr>
              <w:ind w:left="0" w:firstLine="0"/>
            </w:pPr>
            <w:r>
              <w:t>Team 4</w:t>
            </w:r>
          </w:p>
        </w:tc>
      </w:tr>
      <w:tr w:rsidR="00CC3670" w:rsidTr="00CC3670">
        <w:tc>
          <w:tcPr>
            <w:tcW w:w="2350" w:type="dxa"/>
          </w:tcPr>
          <w:p w:rsidR="00CC3670" w:rsidRDefault="00CC3670" w:rsidP="008A2AA2">
            <w:pPr>
              <w:ind w:left="0" w:firstLine="0"/>
            </w:pPr>
            <w:r>
              <w:t>10.4</w:t>
            </w:r>
            <w:r w:rsidR="008A2AA2">
              <w:t>5</w:t>
            </w:r>
          </w:p>
        </w:tc>
        <w:tc>
          <w:tcPr>
            <w:tcW w:w="2196" w:type="dxa"/>
          </w:tcPr>
          <w:p w:rsidR="00CC3670" w:rsidRDefault="00CC3670" w:rsidP="00E91C9E">
            <w:pPr>
              <w:ind w:left="0" w:firstLine="0"/>
            </w:pPr>
            <w:r>
              <w:t>B</w:t>
            </w:r>
          </w:p>
        </w:tc>
        <w:tc>
          <w:tcPr>
            <w:tcW w:w="2348" w:type="dxa"/>
          </w:tcPr>
          <w:p w:rsidR="00CC3670" w:rsidRDefault="00CC3670" w:rsidP="00E91C9E">
            <w:pPr>
              <w:ind w:left="0" w:firstLine="0"/>
            </w:pPr>
            <w:r>
              <w:t>Team 5</w:t>
            </w:r>
          </w:p>
        </w:tc>
        <w:tc>
          <w:tcPr>
            <w:tcW w:w="2348" w:type="dxa"/>
          </w:tcPr>
          <w:p w:rsidR="00CC3670" w:rsidRDefault="00CC3670" w:rsidP="00E91C9E">
            <w:pPr>
              <w:ind w:left="0" w:firstLine="0"/>
            </w:pPr>
            <w:r>
              <w:t>Team 8</w:t>
            </w:r>
          </w:p>
        </w:tc>
      </w:tr>
      <w:tr w:rsidR="00CC3670" w:rsidTr="00CC3670">
        <w:tc>
          <w:tcPr>
            <w:tcW w:w="2350" w:type="dxa"/>
          </w:tcPr>
          <w:p w:rsidR="00CC3670" w:rsidRDefault="00CC3670" w:rsidP="00E91C9E">
            <w:pPr>
              <w:ind w:left="0" w:firstLine="0"/>
            </w:pPr>
            <w:r>
              <w:t>11.</w:t>
            </w:r>
            <w:r w:rsidR="008A2AA2">
              <w:t>30</w:t>
            </w:r>
          </w:p>
        </w:tc>
        <w:tc>
          <w:tcPr>
            <w:tcW w:w="2196" w:type="dxa"/>
          </w:tcPr>
          <w:p w:rsidR="00CC3670" w:rsidRDefault="00CC3670" w:rsidP="00E91C9E">
            <w:pPr>
              <w:ind w:left="0" w:firstLine="0"/>
            </w:pPr>
            <w:r>
              <w:t>A</w:t>
            </w:r>
          </w:p>
        </w:tc>
        <w:tc>
          <w:tcPr>
            <w:tcW w:w="2348" w:type="dxa"/>
          </w:tcPr>
          <w:p w:rsidR="00CC3670" w:rsidRDefault="00CC3670" w:rsidP="00E91C9E">
            <w:pPr>
              <w:ind w:left="0" w:firstLine="0"/>
            </w:pPr>
            <w:r>
              <w:t>Team 2</w:t>
            </w:r>
          </w:p>
        </w:tc>
        <w:tc>
          <w:tcPr>
            <w:tcW w:w="2348" w:type="dxa"/>
          </w:tcPr>
          <w:p w:rsidR="00CC3670" w:rsidRDefault="00CC3670" w:rsidP="00E91C9E">
            <w:pPr>
              <w:ind w:left="0" w:firstLine="0"/>
            </w:pPr>
            <w:r>
              <w:t>Team 3</w:t>
            </w:r>
          </w:p>
        </w:tc>
      </w:tr>
      <w:tr w:rsidR="00CC3670" w:rsidTr="00CC3670">
        <w:tc>
          <w:tcPr>
            <w:tcW w:w="2350" w:type="dxa"/>
          </w:tcPr>
          <w:p w:rsidR="00CC3670" w:rsidRDefault="00CC3670" w:rsidP="00E91C9E">
            <w:pPr>
              <w:ind w:left="0" w:firstLine="0"/>
            </w:pPr>
            <w:r>
              <w:t>12.</w:t>
            </w:r>
            <w:r w:rsidR="008A2AA2">
              <w:t>15</w:t>
            </w:r>
          </w:p>
        </w:tc>
        <w:tc>
          <w:tcPr>
            <w:tcW w:w="2196" w:type="dxa"/>
          </w:tcPr>
          <w:p w:rsidR="00CC3670" w:rsidRDefault="00CC3670" w:rsidP="00E91C9E">
            <w:pPr>
              <w:ind w:left="0" w:firstLine="0"/>
            </w:pPr>
            <w:r>
              <w:t>B</w:t>
            </w:r>
          </w:p>
        </w:tc>
        <w:tc>
          <w:tcPr>
            <w:tcW w:w="2348" w:type="dxa"/>
          </w:tcPr>
          <w:p w:rsidR="00CC3670" w:rsidRDefault="00CC3670" w:rsidP="00E91C9E">
            <w:pPr>
              <w:ind w:left="0" w:firstLine="0"/>
            </w:pPr>
            <w:r>
              <w:t>Team 6</w:t>
            </w:r>
          </w:p>
        </w:tc>
        <w:tc>
          <w:tcPr>
            <w:tcW w:w="2348" w:type="dxa"/>
          </w:tcPr>
          <w:p w:rsidR="00CC3670" w:rsidRDefault="00CC3670" w:rsidP="00E91C9E">
            <w:pPr>
              <w:ind w:left="0" w:firstLine="0"/>
            </w:pPr>
            <w:r>
              <w:t>Team 7</w:t>
            </w:r>
          </w:p>
        </w:tc>
      </w:tr>
      <w:tr w:rsidR="00CC3670" w:rsidTr="00CC3670">
        <w:tc>
          <w:tcPr>
            <w:tcW w:w="2350" w:type="dxa"/>
          </w:tcPr>
          <w:p w:rsidR="00CC3670" w:rsidRDefault="008A2AA2" w:rsidP="008A2AA2">
            <w:pPr>
              <w:ind w:left="0" w:firstLine="0"/>
            </w:pPr>
            <w:r>
              <w:t>13</w:t>
            </w:r>
            <w:r w:rsidR="00CC3670">
              <w:t>.</w:t>
            </w:r>
            <w:r>
              <w:t>0</w:t>
            </w:r>
            <w:r w:rsidR="00CC3670">
              <w:t>0</w:t>
            </w:r>
          </w:p>
        </w:tc>
        <w:tc>
          <w:tcPr>
            <w:tcW w:w="2196" w:type="dxa"/>
          </w:tcPr>
          <w:p w:rsidR="00CC3670" w:rsidRDefault="00CC3670" w:rsidP="00E91C9E">
            <w:pPr>
              <w:ind w:left="0" w:firstLine="0"/>
            </w:pPr>
            <w:r>
              <w:t>A</w:t>
            </w:r>
          </w:p>
        </w:tc>
        <w:tc>
          <w:tcPr>
            <w:tcW w:w="2348" w:type="dxa"/>
          </w:tcPr>
          <w:p w:rsidR="00CC3670" w:rsidRDefault="00CC3670" w:rsidP="00E91C9E">
            <w:pPr>
              <w:ind w:left="0" w:firstLine="0"/>
            </w:pPr>
            <w:r>
              <w:t>Team 1</w:t>
            </w:r>
          </w:p>
        </w:tc>
        <w:tc>
          <w:tcPr>
            <w:tcW w:w="2348" w:type="dxa"/>
          </w:tcPr>
          <w:p w:rsidR="00CC3670" w:rsidRDefault="00CC3670" w:rsidP="00E91C9E">
            <w:pPr>
              <w:ind w:left="0" w:firstLine="0"/>
            </w:pPr>
            <w:r>
              <w:t>Team 3</w:t>
            </w:r>
          </w:p>
        </w:tc>
      </w:tr>
      <w:tr w:rsidR="00CC3670" w:rsidTr="00CC3670">
        <w:tc>
          <w:tcPr>
            <w:tcW w:w="2350" w:type="dxa"/>
          </w:tcPr>
          <w:p w:rsidR="00CC3670" w:rsidRDefault="008A2AA2" w:rsidP="008A2AA2">
            <w:pPr>
              <w:ind w:left="0" w:firstLine="0"/>
            </w:pPr>
            <w:r>
              <w:t>13.45</w:t>
            </w:r>
          </w:p>
        </w:tc>
        <w:tc>
          <w:tcPr>
            <w:tcW w:w="2196" w:type="dxa"/>
          </w:tcPr>
          <w:p w:rsidR="00CC3670" w:rsidRDefault="00CC3670" w:rsidP="00E91C9E">
            <w:pPr>
              <w:ind w:left="0" w:firstLine="0"/>
            </w:pPr>
            <w:r>
              <w:t>B</w:t>
            </w:r>
          </w:p>
        </w:tc>
        <w:tc>
          <w:tcPr>
            <w:tcW w:w="2348" w:type="dxa"/>
          </w:tcPr>
          <w:p w:rsidR="00CC3670" w:rsidRDefault="00CC3670" w:rsidP="00E91C9E">
            <w:pPr>
              <w:ind w:left="0" w:firstLine="0"/>
            </w:pPr>
            <w:r>
              <w:t>Team 5</w:t>
            </w:r>
          </w:p>
        </w:tc>
        <w:tc>
          <w:tcPr>
            <w:tcW w:w="2348" w:type="dxa"/>
          </w:tcPr>
          <w:p w:rsidR="00CC3670" w:rsidRDefault="00CC3670" w:rsidP="00E91C9E">
            <w:pPr>
              <w:ind w:left="0" w:firstLine="0"/>
            </w:pPr>
            <w:r>
              <w:t>Team 7</w:t>
            </w:r>
          </w:p>
        </w:tc>
      </w:tr>
      <w:tr w:rsidR="00CC3670" w:rsidTr="00CC3670">
        <w:tc>
          <w:tcPr>
            <w:tcW w:w="2350" w:type="dxa"/>
          </w:tcPr>
          <w:p w:rsidR="00CC3670" w:rsidRDefault="00CC3670" w:rsidP="00E91C9E">
            <w:pPr>
              <w:ind w:left="0" w:firstLine="0"/>
            </w:pPr>
            <w:r>
              <w:t>14.</w:t>
            </w:r>
            <w:r w:rsidR="008A2AA2">
              <w:t>30</w:t>
            </w:r>
          </w:p>
        </w:tc>
        <w:tc>
          <w:tcPr>
            <w:tcW w:w="2196" w:type="dxa"/>
          </w:tcPr>
          <w:p w:rsidR="00CC3670" w:rsidRDefault="00CC3670" w:rsidP="00E91C9E">
            <w:pPr>
              <w:ind w:left="0" w:firstLine="0"/>
            </w:pPr>
            <w:r>
              <w:t>A</w:t>
            </w:r>
          </w:p>
        </w:tc>
        <w:tc>
          <w:tcPr>
            <w:tcW w:w="2348" w:type="dxa"/>
          </w:tcPr>
          <w:p w:rsidR="00CC3670" w:rsidRDefault="00CC3670" w:rsidP="00E91C9E">
            <w:pPr>
              <w:ind w:left="0" w:firstLine="0"/>
            </w:pPr>
            <w:r>
              <w:t>Team 2</w:t>
            </w:r>
          </w:p>
        </w:tc>
        <w:tc>
          <w:tcPr>
            <w:tcW w:w="2348" w:type="dxa"/>
          </w:tcPr>
          <w:p w:rsidR="00CC3670" w:rsidRDefault="00CC3670" w:rsidP="00E91C9E">
            <w:pPr>
              <w:ind w:left="0" w:firstLine="0"/>
            </w:pPr>
            <w:r>
              <w:t>Team 4</w:t>
            </w:r>
          </w:p>
        </w:tc>
      </w:tr>
      <w:tr w:rsidR="00CC3670" w:rsidTr="00CC3670">
        <w:tc>
          <w:tcPr>
            <w:tcW w:w="2350" w:type="dxa"/>
          </w:tcPr>
          <w:p w:rsidR="00CC3670" w:rsidRDefault="00CC3670" w:rsidP="00E91C9E">
            <w:pPr>
              <w:ind w:left="0" w:firstLine="0"/>
            </w:pPr>
            <w:r>
              <w:t>1</w:t>
            </w:r>
            <w:r w:rsidR="008A2AA2">
              <w:t>5.15</w:t>
            </w:r>
          </w:p>
        </w:tc>
        <w:tc>
          <w:tcPr>
            <w:tcW w:w="2196" w:type="dxa"/>
          </w:tcPr>
          <w:p w:rsidR="00CC3670" w:rsidRDefault="00CC3670" w:rsidP="00E91C9E">
            <w:pPr>
              <w:ind w:left="0" w:firstLine="0"/>
            </w:pPr>
            <w:r>
              <w:t>B</w:t>
            </w:r>
          </w:p>
        </w:tc>
        <w:tc>
          <w:tcPr>
            <w:tcW w:w="2348" w:type="dxa"/>
          </w:tcPr>
          <w:p w:rsidR="00CC3670" w:rsidRDefault="00CC3670" w:rsidP="00E91C9E">
            <w:pPr>
              <w:ind w:left="0" w:firstLine="0"/>
            </w:pPr>
            <w:r>
              <w:t>Team 6</w:t>
            </w:r>
          </w:p>
        </w:tc>
        <w:tc>
          <w:tcPr>
            <w:tcW w:w="2348" w:type="dxa"/>
          </w:tcPr>
          <w:p w:rsidR="00CC3670" w:rsidRDefault="00CC3670" w:rsidP="00E91C9E">
            <w:pPr>
              <w:ind w:left="0" w:firstLine="0"/>
            </w:pPr>
            <w:r>
              <w:t>Team 8</w:t>
            </w:r>
          </w:p>
        </w:tc>
      </w:tr>
      <w:tr w:rsidR="00CC3670" w:rsidTr="00CC3670">
        <w:tc>
          <w:tcPr>
            <w:tcW w:w="2350" w:type="dxa"/>
          </w:tcPr>
          <w:p w:rsidR="00CC3670" w:rsidRDefault="00CC3670" w:rsidP="00E91C9E">
            <w:pPr>
              <w:ind w:left="0" w:firstLine="0"/>
            </w:pPr>
            <w:r>
              <w:t>1</w:t>
            </w:r>
            <w:r w:rsidR="008A2AA2">
              <w:t>6.00</w:t>
            </w:r>
          </w:p>
        </w:tc>
        <w:tc>
          <w:tcPr>
            <w:tcW w:w="2196" w:type="dxa"/>
          </w:tcPr>
          <w:p w:rsidR="00CC3670" w:rsidRDefault="00CC3670" w:rsidP="00E91C9E">
            <w:pPr>
              <w:ind w:left="0" w:firstLine="0"/>
            </w:pPr>
            <w:r>
              <w:t>A</w:t>
            </w:r>
          </w:p>
        </w:tc>
        <w:tc>
          <w:tcPr>
            <w:tcW w:w="2348" w:type="dxa"/>
          </w:tcPr>
          <w:p w:rsidR="00CC3670" w:rsidRDefault="00CC3670" w:rsidP="00E91C9E">
            <w:pPr>
              <w:ind w:left="0" w:firstLine="0"/>
            </w:pPr>
            <w:r>
              <w:t>Team 1</w:t>
            </w:r>
          </w:p>
        </w:tc>
        <w:tc>
          <w:tcPr>
            <w:tcW w:w="2348" w:type="dxa"/>
          </w:tcPr>
          <w:p w:rsidR="00CC3670" w:rsidRDefault="00CC3670" w:rsidP="00E91C9E">
            <w:pPr>
              <w:ind w:left="0" w:firstLine="0"/>
            </w:pPr>
            <w:r>
              <w:t>Team 2</w:t>
            </w:r>
          </w:p>
        </w:tc>
      </w:tr>
      <w:tr w:rsidR="00CC3670" w:rsidTr="00CC3670">
        <w:tc>
          <w:tcPr>
            <w:tcW w:w="2350" w:type="dxa"/>
          </w:tcPr>
          <w:p w:rsidR="00CC3670" w:rsidRDefault="00CC3670" w:rsidP="00E91C9E">
            <w:pPr>
              <w:ind w:left="0" w:firstLine="0"/>
            </w:pPr>
            <w:r>
              <w:t>16.</w:t>
            </w:r>
            <w:r w:rsidR="008A2AA2">
              <w:t>45</w:t>
            </w:r>
          </w:p>
        </w:tc>
        <w:tc>
          <w:tcPr>
            <w:tcW w:w="2196" w:type="dxa"/>
          </w:tcPr>
          <w:p w:rsidR="00CC3670" w:rsidRDefault="00CC3670" w:rsidP="00E91C9E">
            <w:pPr>
              <w:ind w:left="0" w:firstLine="0"/>
            </w:pPr>
            <w:r>
              <w:t>B</w:t>
            </w:r>
          </w:p>
        </w:tc>
        <w:tc>
          <w:tcPr>
            <w:tcW w:w="2348" w:type="dxa"/>
          </w:tcPr>
          <w:p w:rsidR="00CC3670" w:rsidRDefault="00CC3670" w:rsidP="00E91C9E">
            <w:pPr>
              <w:ind w:left="0" w:firstLine="0"/>
            </w:pPr>
            <w:r>
              <w:t>Team 5</w:t>
            </w:r>
          </w:p>
        </w:tc>
        <w:tc>
          <w:tcPr>
            <w:tcW w:w="2348" w:type="dxa"/>
          </w:tcPr>
          <w:p w:rsidR="00CC3670" w:rsidRDefault="00CC3670" w:rsidP="00E91C9E">
            <w:pPr>
              <w:ind w:left="0" w:firstLine="0"/>
            </w:pPr>
            <w:r>
              <w:t>Team 6</w:t>
            </w:r>
          </w:p>
        </w:tc>
      </w:tr>
      <w:tr w:rsidR="00CC3670" w:rsidTr="00CC3670">
        <w:tc>
          <w:tcPr>
            <w:tcW w:w="2350" w:type="dxa"/>
          </w:tcPr>
          <w:p w:rsidR="00CC3670" w:rsidRDefault="00CC3670" w:rsidP="00E91C9E">
            <w:pPr>
              <w:ind w:left="0" w:firstLine="0"/>
            </w:pPr>
            <w:r>
              <w:t>1</w:t>
            </w:r>
            <w:r w:rsidR="008A2AA2">
              <w:t>7.30</w:t>
            </w:r>
          </w:p>
        </w:tc>
        <w:tc>
          <w:tcPr>
            <w:tcW w:w="2196" w:type="dxa"/>
          </w:tcPr>
          <w:p w:rsidR="00CC3670" w:rsidRDefault="00CC3670" w:rsidP="00E91C9E">
            <w:pPr>
              <w:ind w:left="0" w:firstLine="0"/>
            </w:pPr>
            <w:r>
              <w:t>A</w:t>
            </w:r>
          </w:p>
        </w:tc>
        <w:tc>
          <w:tcPr>
            <w:tcW w:w="2348" w:type="dxa"/>
          </w:tcPr>
          <w:p w:rsidR="00CC3670" w:rsidRDefault="004D2349" w:rsidP="00E91C9E">
            <w:pPr>
              <w:ind w:left="0" w:firstLine="0"/>
            </w:pPr>
            <w:r>
              <w:t>Team 3</w:t>
            </w:r>
          </w:p>
        </w:tc>
        <w:tc>
          <w:tcPr>
            <w:tcW w:w="2348" w:type="dxa"/>
          </w:tcPr>
          <w:p w:rsidR="00CC3670" w:rsidRDefault="004D2349" w:rsidP="00E91C9E">
            <w:pPr>
              <w:ind w:left="0" w:firstLine="0"/>
            </w:pPr>
            <w:r>
              <w:t>Team 4</w:t>
            </w:r>
          </w:p>
        </w:tc>
      </w:tr>
      <w:tr w:rsidR="00CC3670" w:rsidTr="00CC3670">
        <w:tc>
          <w:tcPr>
            <w:tcW w:w="2350" w:type="dxa"/>
          </w:tcPr>
          <w:p w:rsidR="00CC3670" w:rsidRDefault="004D2349" w:rsidP="00E91C9E">
            <w:pPr>
              <w:ind w:left="0" w:firstLine="0"/>
            </w:pPr>
            <w:r>
              <w:t>1</w:t>
            </w:r>
            <w:r w:rsidR="008A2AA2">
              <w:t>8.15</w:t>
            </w:r>
          </w:p>
        </w:tc>
        <w:tc>
          <w:tcPr>
            <w:tcW w:w="2196" w:type="dxa"/>
          </w:tcPr>
          <w:p w:rsidR="00CC3670" w:rsidRDefault="004D2349" w:rsidP="00E91C9E">
            <w:pPr>
              <w:ind w:left="0" w:firstLine="0"/>
            </w:pPr>
            <w:r>
              <w:t>B</w:t>
            </w:r>
          </w:p>
        </w:tc>
        <w:tc>
          <w:tcPr>
            <w:tcW w:w="2348" w:type="dxa"/>
          </w:tcPr>
          <w:p w:rsidR="00CC3670" w:rsidRDefault="004D2349" w:rsidP="00E91C9E">
            <w:pPr>
              <w:ind w:left="0" w:firstLine="0"/>
            </w:pPr>
            <w:r>
              <w:t>Team 7</w:t>
            </w:r>
          </w:p>
        </w:tc>
        <w:tc>
          <w:tcPr>
            <w:tcW w:w="2348" w:type="dxa"/>
          </w:tcPr>
          <w:p w:rsidR="00CC3670" w:rsidRDefault="004D2349" w:rsidP="00E91C9E">
            <w:pPr>
              <w:ind w:left="0" w:firstLine="0"/>
            </w:pPr>
            <w:r>
              <w:t>Team 8</w:t>
            </w:r>
          </w:p>
        </w:tc>
      </w:tr>
      <w:tr w:rsidR="00CC3670" w:rsidTr="00CC3670">
        <w:tc>
          <w:tcPr>
            <w:tcW w:w="2350" w:type="dxa"/>
          </w:tcPr>
          <w:p w:rsidR="00CC3670" w:rsidRDefault="004D2349" w:rsidP="00E91C9E">
            <w:pPr>
              <w:ind w:left="0" w:firstLine="0"/>
            </w:pPr>
            <w:r>
              <w:t>1</w:t>
            </w:r>
            <w:r w:rsidR="008A2AA2">
              <w:t>9.00</w:t>
            </w:r>
          </w:p>
        </w:tc>
        <w:tc>
          <w:tcPr>
            <w:tcW w:w="2196" w:type="dxa"/>
          </w:tcPr>
          <w:p w:rsidR="00CC3670" w:rsidRDefault="004D2349" w:rsidP="004D2349">
            <w:pPr>
              <w:ind w:left="0" w:firstLine="0"/>
            </w:pPr>
            <w:r>
              <w:t>FINAL</w:t>
            </w:r>
          </w:p>
        </w:tc>
        <w:tc>
          <w:tcPr>
            <w:tcW w:w="2348" w:type="dxa"/>
          </w:tcPr>
          <w:p w:rsidR="00CC3670" w:rsidRDefault="004D2349" w:rsidP="00E91C9E">
            <w:pPr>
              <w:ind w:left="0" w:firstLine="0"/>
            </w:pPr>
            <w:r>
              <w:t>WA</w:t>
            </w:r>
          </w:p>
        </w:tc>
        <w:tc>
          <w:tcPr>
            <w:tcW w:w="2348" w:type="dxa"/>
          </w:tcPr>
          <w:p w:rsidR="00CC3670" w:rsidRDefault="004D2349" w:rsidP="004D2349">
            <w:pPr>
              <w:ind w:left="0" w:firstLine="0"/>
            </w:pPr>
            <w:r>
              <w:t>WB</w:t>
            </w:r>
          </w:p>
        </w:tc>
      </w:tr>
    </w:tbl>
    <w:p w:rsidR="00B031BD" w:rsidRDefault="00B031BD" w:rsidP="00E91C9E">
      <w:pPr>
        <w:ind w:left="0" w:firstLine="0"/>
      </w:pPr>
    </w:p>
    <w:sectPr w:rsidR="00B031BD" w:rsidSect="00B031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A04F5"/>
    <w:multiLevelType w:val="multilevel"/>
    <w:tmpl w:val="D9842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7A69A0"/>
    <w:multiLevelType w:val="multilevel"/>
    <w:tmpl w:val="9D52EA4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694B3BB1"/>
    <w:multiLevelType w:val="hybridMultilevel"/>
    <w:tmpl w:val="419205E6"/>
    <w:lvl w:ilvl="0" w:tplc="AD2C0B94">
      <w:start w:val="1"/>
      <w:numFmt w:val="lowerLetter"/>
      <w:lvlText w:val="%1."/>
      <w:lvlJc w:val="left"/>
      <w:pPr>
        <w:tabs>
          <w:tab w:val="num" w:pos="1080"/>
        </w:tabs>
        <w:ind w:left="1080" w:hanging="360"/>
      </w:pPr>
      <w:rPr>
        <w:rFonts w:hint="default"/>
      </w:rPr>
    </w:lvl>
    <w:lvl w:ilvl="1" w:tplc="A84295FC">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20"/>
  <w:characterSpacingControl w:val="doNotCompress"/>
  <w:compat/>
  <w:rsids>
    <w:rsidRoot w:val="00E91C9E"/>
    <w:rsid w:val="00232A08"/>
    <w:rsid w:val="00430B77"/>
    <w:rsid w:val="004D2349"/>
    <w:rsid w:val="008A2AA2"/>
    <w:rsid w:val="00A452CF"/>
    <w:rsid w:val="00A5153B"/>
    <w:rsid w:val="00B031BD"/>
    <w:rsid w:val="00BF0CAF"/>
    <w:rsid w:val="00C76882"/>
    <w:rsid w:val="00CC3670"/>
    <w:rsid w:val="00E91C9E"/>
    <w:rsid w:val="00EC46CB"/>
    <w:rsid w:val="00F1319C"/>
    <w:rsid w:val="00F45778"/>
    <w:rsid w:val="00FB6F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3600" w:hanging="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D"/>
  </w:style>
  <w:style w:type="paragraph" w:styleId="Heading3">
    <w:name w:val="heading 3"/>
    <w:basedOn w:val="Normal"/>
    <w:link w:val="Heading3Char"/>
    <w:uiPriority w:val="9"/>
    <w:qFormat/>
    <w:rsid w:val="00E91C9E"/>
    <w:pPr>
      <w:spacing w:line="169" w:lineRule="atLeast"/>
      <w:ind w:left="0" w:firstLine="0"/>
      <w:outlineLvl w:val="2"/>
    </w:pPr>
    <w:rPr>
      <w:rFonts w:ascii="Verdana" w:eastAsia="Times New Roman" w:hAnsi="Verdana" w:cs="Times New Roman"/>
      <w:b/>
      <w:bCs/>
      <w:color w:val="000000"/>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1C9E"/>
    <w:rPr>
      <w:rFonts w:ascii="Verdana" w:eastAsia="Times New Roman" w:hAnsi="Verdana" w:cs="Times New Roman"/>
      <w:b/>
      <w:bCs/>
      <w:color w:val="000000"/>
      <w:sz w:val="19"/>
      <w:szCs w:val="19"/>
      <w:lang w:eastAsia="en-GB"/>
    </w:rPr>
  </w:style>
  <w:style w:type="character" w:styleId="Hyperlink">
    <w:name w:val="Hyperlink"/>
    <w:basedOn w:val="DefaultParagraphFont"/>
    <w:uiPriority w:val="99"/>
    <w:semiHidden/>
    <w:unhideWhenUsed/>
    <w:rsid w:val="00E91C9E"/>
    <w:rPr>
      <w:b/>
      <w:bCs/>
      <w:strike w:val="0"/>
      <w:dstrike w:val="0"/>
      <w:color w:val="006600"/>
      <w:u w:val="none"/>
      <w:effect w:val="none"/>
    </w:rPr>
  </w:style>
  <w:style w:type="paragraph" w:styleId="NormalWeb">
    <w:name w:val="Normal (Web)"/>
    <w:basedOn w:val="Normal"/>
    <w:uiPriority w:val="99"/>
    <w:semiHidden/>
    <w:unhideWhenUsed/>
    <w:rsid w:val="00E91C9E"/>
    <w:pPr>
      <w:spacing w:before="100" w:beforeAutospacing="1" w:after="100" w:afterAutospacing="1"/>
      <w:ind w:left="0" w:firstLine="0"/>
    </w:pPr>
    <w:rPr>
      <w:rFonts w:ascii="Verdana" w:eastAsia="Times New Roman" w:hAnsi="Verdana" w:cs="Times New Roman"/>
      <w:color w:val="000000"/>
      <w:sz w:val="19"/>
      <w:szCs w:val="19"/>
      <w:lang w:eastAsia="en-GB"/>
    </w:rPr>
  </w:style>
  <w:style w:type="paragraph" w:styleId="ListParagraph">
    <w:name w:val="List Paragraph"/>
    <w:basedOn w:val="Normal"/>
    <w:uiPriority w:val="34"/>
    <w:qFormat/>
    <w:rsid w:val="00E91C9E"/>
    <w:pPr>
      <w:ind w:left="720"/>
      <w:contextualSpacing/>
    </w:pPr>
  </w:style>
  <w:style w:type="table" w:styleId="TableGrid">
    <w:name w:val="Table Grid"/>
    <w:basedOn w:val="TableNormal"/>
    <w:uiPriority w:val="59"/>
    <w:rsid w:val="00A45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0172551">
      <w:bodyDiv w:val="1"/>
      <w:marLeft w:val="0"/>
      <w:marRight w:val="0"/>
      <w:marTop w:val="0"/>
      <w:marBottom w:val="0"/>
      <w:divBdr>
        <w:top w:val="none" w:sz="0" w:space="0" w:color="auto"/>
        <w:left w:val="none" w:sz="0" w:space="0" w:color="auto"/>
        <w:bottom w:val="none" w:sz="0" w:space="0" w:color="auto"/>
        <w:right w:val="none" w:sz="0" w:space="0" w:color="auto"/>
      </w:divBdr>
      <w:divsChild>
        <w:div w:id="982008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25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rds.org/laws-and-spirit/laws-of-cricket/la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dc:creator>
  <cp:lastModifiedBy>Jon Sparkes</cp:lastModifiedBy>
  <cp:revision>5</cp:revision>
  <dcterms:created xsi:type="dcterms:W3CDTF">2014-09-20T20:25:00Z</dcterms:created>
  <dcterms:modified xsi:type="dcterms:W3CDTF">2016-07-24T17:00:00Z</dcterms:modified>
</cp:coreProperties>
</file>